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D007" w14:textId="0882E55A" w:rsidR="00A17FA5" w:rsidRDefault="00A17FA5">
      <w:pPr>
        <w:rPr>
          <w:rFonts w:asciiTheme="minorHAnsi" w:hAnsiTheme="minorHAnsi" w:cstheme="minorHAnsi"/>
          <w:color w:val="000000"/>
        </w:rPr>
      </w:pPr>
    </w:p>
    <w:p w14:paraId="682C1915" w14:textId="77777777" w:rsidR="00267EF6" w:rsidRDefault="00267EF6" w:rsidP="00C34722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5794F044" w14:textId="77777777" w:rsidR="00A17FA5" w:rsidRDefault="00A17FA5" w:rsidP="00C34722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2C05F8A8" w14:textId="0F124F19" w:rsidR="00525001" w:rsidRPr="005A21B1" w:rsidRDefault="00E75F7A" w:rsidP="00E75F7A">
      <w:pPr>
        <w:pStyle w:val="articleintro"/>
        <w:spacing w:line="360" w:lineRule="atLeast"/>
        <w:rPr>
          <w:rFonts w:asciiTheme="minorHAnsi" w:hAnsiTheme="minorHAnsi" w:cstheme="minorHAnsi"/>
          <w:color w:val="000000"/>
          <w:sz w:val="36"/>
          <w:szCs w:val="36"/>
        </w:rPr>
      </w:pPr>
      <w:r w:rsidRPr="005A21B1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AC2194A" wp14:editId="71CC5388">
            <wp:simplePos x="0" y="0"/>
            <wp:positionH relativeFrom="margin">
              <wp:align>left</wp:align>
            </wp:positionH>
            <wp:positionV relativeFrom="paragraph">
              <wp:posOffset>641038</wp:posOffset>
            </wp:positionV>
            <wp:extent cx="5760720" cy="4991100"/>
            <wp:effectExtent l="0" t="0" r="0" b="0"/>
            <wp:wrapThrough wrapText="bothSides">
              <wp:wrapPolygon edited="0">
                <wp:start x="0" y="0"/>
                <wp:lineTo x="0" y="21518"/>
                <wp:lineTo x="21500" y="21518"/>
                <wp:lineTo x="21500" y="13521"/>
                <wp:lineTo x="20000" y="13191"/>
                <wp:lineTo x="21500" y="13108"/>
                <wp:lineTo x="21500" y="11872"/>
                <wp:lineTo x="20000" y="11872"/>
                <wp:lineTo x="21500" y="11460"/>
                <wp:lineTo x="21500" y="9563"/>
                <wp:lineTo x="20000" y="9234"/>
                <wp:lineTo x="21500" y="9151"/>
                <wp:lineTo x="21500" y="7915"/>
                <wp:lineTo x="20000" y="7915"/>
                <wp:lineTo x="21500" y="7502"/>
                <wp:lineTo x="21500" y="5606"/>
                <wp:lineTo x="20000" y="5276"/>
                <wp:lineTo x="21500" y="5276"/>
                <wp:lineTo x="21500" y="3957"/>
                <wp:lineTo x="20929" y="3957"/>
                <wp:lineTo x="21500" y="3463"/>
                <wp:lineTo x="21500" y="0"/>
                <wp:lineTo x="0" y="0"/>
              </wp:wrapPolygon>
            </wp:wrapThrough>
            <wp:docPr id="1895241576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001" w:rsidRPr="005A21B1">
        <w:rPr>
          <w:rFonts w:asciiTheme="minorHAnsi" w:hAnsiTheme="minorHAnsi" w:cstheme="minorHAnsi"/>
          <w:b/>
          <w:bCs/>
          <w:color w:val="7030A0"/>
          <w:sz w:val="36"/>
          <w:szCs w:val="36"/>
        </w:rPr>
        <w:t>Inhoud P</w:t>
      </w:r>
      <w:r w:rsidR="004821B4" w:rsidRPr="005A21B1">
        <w:rPr>
          <w:rFonts w:asciiTheme="minorHAnsi" w:hAnsiTheme="minorHAnsi" w:cstheme="minorHAnsi"/>
          <w:b/>
          <w:bCs/>
          <w:color w:val="7030A0"/>
          <w:sz w:val="36"/>
          <w:szCs w:val="36"/>
        </w:rPr>
        <w:t>-Kit</w:t>
      </w:r>
    </w:p>
    <w:sectPr w:rsidR="00525001" w:rsidRPr="005A21B1" w:rsidSect="00B57009">
      <w:headerReference w:type="default" r:id="rId9"/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FEB06" w14:textId="77777777" w:rsidR="002514F3" w:rsidRDefault="002514F3" w:rsidP="00ED1CD8">
      <w:r>
        <w:separator/>
      </w:r>
    </w:p>
  </w:endnote>
  <w:endnote w:type="continuationSeparator" w:id="0">
    <w:p w14:paraId="474B4677" w14:textId="77777777" w:rsidR="002514F3" w:rsidRDefault="002514F3" w:rsidP="00ED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899C" w14:textId="01EFA175" w:rsidR="000B14B7" w:rsidRPr="00106F1F" w:rsidRDefault="00106F1F" w:rsidP="000B14B7">
    <w:pPr>
      <w:pStyle w:val="Voettekst"/>
      <w:rPr>
        <w:i/>
        <w:color w:val="323E4F" w:themeColor="text2" w:themeShade="BF"/>
        <w:lang w:val="en-GB"/>
      </w:rPr>
    </w:pPr>
    <w:r w:rsidRPr="00106F1F">
      <w:rPr>
        <w:i/>
        <w:color w:val="323E4F" w:themeColor="text2" w:themeShade="BF"/>
        <w:lang w:val="en-GB"/>
      </w:rPr>
      <w:t>Versie 231115</w:t>
    </w:r>
  </w:p>
  <w:p w14:paraId="6F70D613" w14:textId="2FFA364B" w:rsidR="006D4EC6" w:rsidRPr="000B14B7" w:rsidRDefault="006D4EC6">
    <w:pPr>
      <w:pStyle w:val="Voet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F7B2E" w14:textId="77777777" w:rsidR="002514F3" w:rsidRDefault="002514F3" w:rsidP="00ED1CD8">
      <w:r>
        <w:separator/>
      </w:r>
    </w:p>
  </w:footnote>
  <w:footnote w:type="continuationSeparator" w:id="0">
    <w:p w14:paraId="4D3F5F59" w14:textId="77777777" w:rsidR="002514F3" w:rsidRDefault="002514F3" w:rsidP="00ED1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97B29" w14:textId="60BADE42" w:rsidR="00D90AA4" w:rsidRDefault="004821B4">
    <w:pPr>
      <w:pStyle w:val="Kopteks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BED79C4" wp14:editId="5600B44D">
          <wp:simplePos x="0" y="0"/>
          <wp:positionH relativeFrom="margin">
            <wp:posOffset>3849499</wp:posOffset>
          </wp:positionH>
          <wp:positionV relativeFrom="paragraph">
            <wp:posOffset>-93033</wp:posOffset>
          </wp:positionV>
          <wp:extent cx="2004695" cy="650875"/>
          <wp:effectExtent l="0" t="0" r="0" b="0"/>
          <wp:wrapThrough wrapText="bothSides">
            <wp:wrapPolygon edited="0">
              <wp:start x="2258" y="0"/>
              <wp:lineTo x="0" y="3793"/>
              <wp:lineTo x="0" y="5058"/>
              <wp:lineTo x="1437" y="10115"/>
              <wp:lineTo x="1026" y="14540"/>
              <wp:lineTo x="821" y="20862"/>
              <wp:lineTo x="3284" y="20862"/>
              <wp:lineTo x="6363" y="20862"/>
              <wp:lineTo x="21347" y="20862"/>
              <wp:lineTo x="21347" y="10747"/>
              <wp:lineTo x="15805" y="9483"/>
              <wp:lineTo x="15805" y="5058"/>
              <wp:lineTo x="5952" y="0"/>
              <wp:lineTo x="2258" y="0"/>
            </wp:wrapPolygon>
          </wp:wrapThrough>
          <wp:docPr id="1674059866" name="Afbeelding 3" descr="Afbeelding met tekst, Graphics, grafische vormgeving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059866" name="Afbeelding 3" descr="Afbeelding met tekst, Graphics, grafische vormgeving, Lettertyp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695" cy="650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0AEF9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E80B78"/>
    <w:multiLevelType w:val="hybridMultilevel"/>
    <w:tmpl w:val="71682996"/>
    <w:lvl w:ilvl="0" w:tplc="0413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8628415">
    <w:abstractNumId w:val="1"/>
  </w:num>
  <w:num w:numId="2" w16cid:durableId="382683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94"/>
    <w:rsid w:val="000705ED"/>
    <w:rsid w:val="00096FEB"/>
    <w:rsid w:val="000A61BA"/>
    <w:rsid w:val="000B14B7"/>
    <w:rsid w:val="000F160D"/>
    <w:rsid w:val="00106F1F"/>
    <w:rsid w:val="00141FC9"/>
    <w:rsid w:val="00153A43"/>
    <w:rsid w:val="00173EEC"/>
    <w:rsid w:val="00175A58"/>
    <w:rsid w:val="001763C0"/>
    <w:rsid w:val="001804D5"/>
    <w:rsid w:val="001E1D46"/>
    <w:rsid w:val="0020238B"/>
    <w:rsid w:val="00231161"/>
    <w:rsid w:val="002514F3"/>
    <w:rsid w:val="00267EF6"/>
    <w:rsid w:val="002E4D20"/>
    <w:rsid w:val="002F4D2C"/>
    <w:rsid w:val="00311219"/>
    <w:rsid w:val="003B44BD"/>
    <w:rsid w:val="00424D4B"/>
    <w:rsid w:val="00477167"/>
    <w:rsid w:val="004821B4"/>
    <w:rsid w:val="00494A0A"/>
    <w:rsid w:val="00500F18"/>
    <w:rsid w:val="005103E6"/>
    <w:rsid w:val="00525001"/>
    <w:rsid w:val="005325D2"/>
    <w:rsid w:val="0058092D"/>
    <w:rsid w:val="005A1235"/>
    <w:rsid w:val="005A21B1"/>
    <w:rsid w:val="005B66E1"/>
    <w:rsid w:val="005C4C65"/>
    <w:rsid w:val="005D0B24"/>
    <w:rsid w:val="005D1BB6"/>
    <w:rsid w:val="0060424D"/>
    <w:rsid w:val="00612267"/>
    <w:rsid w:val="00622043"/>
    <w:rsid w:val="00625EDB"/>
    <w:rsid w:val="00665D73"/>
    <w:rsid w:val="0069599F"/>
    <w:rsid w:val="006D4EC6"/>
    <w:rsid w:val="0070610A"/>
    <w:rsid w:val="00741FCF"/>
    <w:rsid w:val="0074218E"/>
    <w:rsid w:val="007811DA"/>
    <w:rsid w:val="0080370F"/>
    <w:rsid w:val="008658A6"/>
    <w:rsid w:val="00883970"/>
    <w:rsid w:val="008863A3"/>
    <w:rsid w:val="008B5D48"/>
    <w:rsid w:val="008F6282"/>
    <w:rsid w:val="0091539E"/>
    <w:rsid w:val="00943E7B"/>
    <w:rsid w:val="009670E5"/>
    <w:rsid w:val="009805CF"/>
    <w:rsid w:val="009B6ECE"/>
    <w:rsid w:val="00A17FA5"/>
    <w:rsid w:val="00A43A4D"/>
    <w:rsid w:val="00AB3C85"/>
    <w:rsid w:val="00B22A8B"/>
    <w:rsid w:val="00B33F58"/>
    <w:rsid w:val="00B35729"/>
    <w:rsid w:val="00B57009"/>
    <w:rsid w:val="00B57040"/>
    <w:rsid w:val="00B67B96"/>
    <w:rsid w:val="00B73BE2"/>
    <w:rsid w:val="00BA4E22"/>
    <w:rsid w:val="00C34722"/>
    <w:rsid w:val="00C40094"/>
    <w:rsid w:val="00C80C10"/>
    <w:rsid w:val="00CF3CF5"/>
    <w:rsid w:val="00D45746"/>
    <w:rsid w:val="00D60A36"/>
    <w:rsid w:val="00D61A6B"/>
    <w:rsid w:val="00D640E4"/>
    <w:rsid w:val="00D90AA4"/>
    <w:rsid w:val="00DA5C50"/>
    <w:rsid w:val="00DB345E"/>
    <w:rsid w:val="00DD6512"/>
    <w:rsid w:val="00DE12B6"/>
    <w:rsid w:val="00DE7874"/>
    <w:rsid w:val="00E2286F"/>
    <w:rsid w:val="00E34FC4"/>
    <w:rsid w:val="00E75F7A"/>
    <w:rsid w:val="00E95A54"/>
    <w:rsid w:val="00EB3CD3"/>
    <w:rsid w:val="00EC223C"/>
    <w:rsid w:val="00ED1CD8"/>
    <w:rsid w:val="00EE04AA"/>
    <w:rsid w:val="00EF779D"/>
    <w:rsid w:val="00F23C1C"/>
    <w:rsid w:val="00F35498"/>
    <w:rsid w:val="00F5650C"/>
    <w:rsid w:val="00F64966"/>
    <w:rsid w:val="00FA232C"/>
    <w:rsid w:val="00FD7586"/>
    <w:rsid w:val="00FF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17CC7C"/>
  <w15:chartTrackingRefBased/>
  <w15:docId w15:val="{215DA03E-1B79-4F84-9B4E-E5276884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B22A8B"/>
    <w:pPr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EF779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ED1CD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ED1CD8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ED1CD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ED1CD8"/>
    <w:rPr>
      <w:sz w:val="24"/>
      <w:szCs w:val="24"/>
    </w:rPr>
  </w:style>
  <w:style w:type="character" w:styleId="Verwijzingopmerking">
    <w:name w:val="annotation reference"/>
    <w:rsid w:val="00741FCF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741FC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741FCF"/>
  </w:style>
  <w:style w:type="paragraph" w:styleId="Onderwerpvanopmerking">
    <w:name w:val="annotation subject"/>
    <w:basedOn w:val="Tekstopmerking"/>
    <w:next w:val="Tekstopmerking"/>
    <w:link w:val="OnderwerpvanopmerkingChar"/>
    <w:rsid w:val="00741FCF"/>
    <w:rPr>
      <w:b/>
      <w:bCs/>
    </w:rPr>
  </w:style>
  <w:style w:type="character" w:customStyle="1" w:styleId="OnderwerpvanopmerkingChar">
    <w:name w:val="Onderwerp van opmerking Char"/>
    <w:link w:val="Onderwerpvanopmerking"/>
    <w:rsid w:val="00741FCF"/>
    <w:rPr>
      <w:b/>
      <w:bCs/>
    </w:rPr>
  </w:style>
  <w:style w:type="paragraph" w:styleId="Revisie">
    <w:name w:val="Revision"/>
    <w:hidden/>
    <w:uiPriority w:val="99"/>
    <w:semiHidden/>
    <w:rsid w:val="005D1BB6"/>
    <w:rPr>
      <w:sz w:val="24"/>
      <w:szCs w:val="24"/>
    </w:rPr>
  </w:style>
  <w:style w:type="table" w:styleId="Tabelraster">
    <w:name w:val="Table Grid"/>
    <w:basedOn w:val="Standaardtabel"/>
    <w:uiPriority w:val="39"/>
    <w:rsid w:val="00EC22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B22A8B"/>
    <w:rPr>
      <w:rFonts w:ascii="Calibri" w:hAnsi="Calibri" w:cs="Calibri"/>
      <w:b/>
      <w:bCs/>
      <w:kern w:val="36"/>
      <w:sz w:val="48"/>
      <w:szCs w:val="48"/>
    </w:rPr>
  </w:style>
  <w:style w:type="paragraph" w:customStyle="1" w:styleId="articleintro">
    <w:name w:val="article__intro"/>
    <w:basedOn w:val="Standaard"/>
    <w:rsid w:val="00B22A8B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0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3D013-7025-4B46-A602-BA99D0B0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Tips voor de verzorging van een droge mond</vt:lpstr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Tips voor de verzorging van een droge mond</dc:title>
  <dc:subject/>
  <dc:creator>ibm</dc:creator>
  <cp:keywords/>
  <cp:lastModifiedBy>Mirjam  Heinsbroek</cp:lastModifiedBy>
  <cp:revision>3</cp:revision>
  <cp:lastPrinted>2023-03-22T13:55:00Z</cp:lastPrinted>
  <dcterms:created xsi:type="dcterms:W3CDTF">2024-01-10T14:02:00Z</dcterms:created>
  <dcterms:modified xsi:type="dcterms:W3CDTF">2024-01-10T14:02:00Z</dcterms:modified>
</cp:coreProperties>
</file>